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72" w:rsidRDefault="003801B4">
      <w:pPr>
        <w:rPr>
          <w:rFonts w:eastAsia="Calibri"/>
          <w:lang w:eastAsia="en-US"/>
        </w:rPr>
      </w:pPr>
      <w:r>
        <w:rPr>
          <w:noProof/>
          <w:lang w:eastAsia="ru-RU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3775075</wp:posOffset>
            </wp:positionH>
            <wp:positionV relativeFrom="paragraph">
              <wp:posOffset>190500</wp:posOffset>
            </wp:positionV>
            <wp:extent cx="460375" cy="611505"/>
            <wp:effectExtent l="0" t="0" r="0" b="0"/>
            <wp:wrapTopAndBottom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/>
                    </pic:cNvPicPr>
                  </pic:nvPicPr>
                  <pic:blipFill>
                    <a:blip r:embed="rId7"/>
                    <a:srcRect l="-78" t="-59" r="-78" b="-58"/>
                    <a:stretch/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F1D">
        <w:rPr>
          <w:rFonts w:eastAsia="Calibri"/>
          <w:lang w:eastAsia="en-US"/>
        </w:rPr>
        <w:t xml:space="preserve"> </w:t>
      </w:r>
    </w:p>
    <w:p w:rsidR="001C0EB6" w:rsidRDefault="00C87067" w:rsidP="003801B4">
      <w:pPr>
        <w:ind w:firstLine="0"/>
      </w:pPr>
      <w:r>
        <w:rPr>
          <w:noProof/>
          <w:lang w:eastAsia="ru-RU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1814830</wp:posOffset>
            </wp:positionH>
            <wp:positionV relativeFrom="paragraph">
              <wp:posOffset>-3810</wp:posOffset>
            </wp:positionV>
            <wp:extent cx="539115" cy="664845"/>
            <wp:effectExtent l="0" t="0" r="0" b="0"/>
            <wp:wrapTight wrapText="bothSides">
              <wp:wrapPolygon edited="1">
                <wp:start x="-412" y="0"/>
                <wp:lineTo x="-412" y="21260"/>
                <wp:lineTo x="21600" y="21260"/>
                <wp:lineTo x="21600" y="0"/>
                <wp:lineTo x="-412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/>
                    </pic:cNvPicPr>
                  </pic:nvPicPr>
                  <pic:blipFill>
                    <a:blip r:embed="rId8"/>
                    <a:srcRect l="-9" t="-8" r="-9" b="-7"/>
                    <a:stretch/>
                  </pic:blipFill>
                  <pic:spPr bwMode="auto">
                    <a:xfrm>
                      <a:off x="0" y="0"/>
                      <a:ext cx="53911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01B4" w:rsidRDefault="00C87067" w:rsidP="003801B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1C0EB6" w:rsidRDefault="003801B4" w:rsidP="003801B4">
      <w:pPr>
        <w:ind w:firstLine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РЕСПУБЛИКИ КРЫМ</w:t>
      </w:r>
      <w:r w:rsidR="00C87067">
        <w:rPr>
          <w:rFonts w:ascii="Times New Roman" w:hAnsi="Times New Roman" w:cs="Times New Roman"/>
          <w:b/>
          <w:sz w:val="32"/>
          <w:szCs w:val="32"/>
        </w:rPr>
        <w:br/>
        <w:t>Р Е Ш Е Н И Е</w:t>
      </w:r>
    </w:p>
    <w:p w:rsidR="001C0EB6" w:rsidRDefault="00AA36EA" w:rsidP="003801B4">
      <w:pPr>
        <w:ind w:firstLine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7F2C75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C87067"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1C0EB6" w:rsidRPr="003801B4" w:rsidRDefault="00C87067" w:rsidP="003801B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01B4">
        <w:rPr>
          <w:rFonts w:ascii="Times New Roman" w:hAnsi="Times New Roman" w:cs="Times New Roman"/>
          <w:sz w:val="28"/>
          <w:szCs w:val="28"/>
        </w:rPr>
        <w:t>Сессия №</w:t>
      </w:r>
      <w:r w:rsidR="004A1257" w:rsidRPr="003801B4">
        <w:rPr>
          <w:rFonts w:ascii="Times New Roman" w:hAnsi="Times New Roman" w:cs="Times New Roman"/>
          <w:sz w:val="28"/>
          <w:szCs w:val="28"/>
        </w:rPr>
        <w:t>__</w:t>
      </w:r>
    </w:p>
    <w:p w:rsidR="00073956" w:rsidRPr="003801B4" w:rsidRDefault="00073956" w:rsidP="003801B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C0EB6" w:rsidRPr="003801B4" w:rsidRDefault="008735F3" w:rsidP="003801B4">
      <w:pPr>
        <w:ind w:firstLine="0"/>
        <w:jc w:val="center"/>
      </w:pPr>
      <w:r w:rsidRPr="003801B4">
        <w:rPr>
          <w:rFonts w:ascii="Times New Roman" w:hAnsi="Times New Roman" w:cs="Times New Roman"/>
          <w:sz w:val="28"/>
          <w:szCs w:val="28"/>
        </w:rPr>
        <w:t>_________</w:t>
      </w:r>
      <w:r w:rsidR="00C87067" w:rsidRPr="003801B4">
        <w:rPr>
          <w:rFonts w:ascii="Times New Roman" w:hAnsi="Times New Roman" w:cs="Times New Roman"/>
          <w:sz w:val="28"/>
          <w:szCs w:val="28"/>
        </w:rPr>
        <w:t xml:space="preserve"> </w:t>
      </w:r>
      <w:r w:rsidR="00C87067" w:rsidRPr="003801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7067" w:rsidRPr="003801B4">
        <w:rPr>
          <w:rFonts w:ascii="Times New Roman" w:hAnsi="Times New Roman" w:cs="Times New Roman"/>
          <w:sz w:val="28"/>
          <w:szCs w:val="28"/>
        </w:rPr>
        <w:t xml:space="preserve">                                  г. Евпатория                                        № </w:t>
      </w:r>
      <w:r w:rsidR="004A1257" w:rsidRPr="003801B4">
        <w:rPr>
          <w:rFonts w:ascii="Times New Roman" w:hAnsi="Times New Roman" w:cs="Times New Roman"/>
          <w:sz w:val="28"/>
          <w:szCs w:val="28"/>
        </w:rPr>
        <w:t>______</w:t>
      </w:r>
    </w:p>
    <w:tbl>
      <w:tblPr>
        <w:tblW w:w="57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C0EB6" w:rsidRPr="00073956" w:rsidTr="003801B4">
        <w:tc>
          <w:tcPr>
            <w:tcW w:w="5778" w:type="dxa"/>
          </w:tcPr>
          <w:p w:rsidR="009D2B42" w:rsidRDefault="009D2B42" w:rsidP="003801B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2ED" w:rsidRPr="00073956" w:rsidRDefault="009D2B42" w:rsidP="003801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B42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Положение о Советах территорий муниципального образо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вания городской округ Евпатория </w:t>
            </w:r>
            <w:r w:rsidRPr="009D2B4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Крым, утвержденное</w:t>
            </w:r>
            <w:r w:rsidR="00022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решением Евпаторийского городского совета</w:t>
            </w:r>
            <w:r w:rsidRPr="009D2B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Крым</w:t>
            </w:r>
            <w:r w:rsidR="000221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2B42">
              <w:rPr>
                <w:rFonts w:ascii="Times New Roman" w:hAnsi="Times New Roman" w:cs="Times New Roman"/>
                <w:b/>
                <w:sz w:val="28"/>
                <w:szCs w:val="28"/>
              </w:rPr>
              <w:t>от 30.10.2023 № 2-74/8</w:t>
            </w:r>
          </w:p>
        </w:tc>
      </w:tr>
    </w:tbl>
    <w:p w:rsidR="00BE3C94" w:rsidRPr="00073956" w:rsidRDefault="00BE3C94" w:rsidP="003801B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D2B42" w:rsidRDefault="000221F0" w:rsidP="003801B4">
      <w:pPr>
        <w:pStyle w:val="16"/>
        <w:tabs>
          <w:tab w:val="left" w:pos="3974"/>
        </w:tabs>
        <w:ind w:firstLine="851"/>
        <w:jc w:val="both"/>
        <w:rPr>
          <w:b w:val="0"/>
          <w:sz w:val="28"/>
          <w:szCs w:val="28"/>
        </w:rPr>
      </w:pPr>
      <w:r w:rsidRPr="000221F0">
        <w:rPr>
          <w:b w:val="0"/>
          <w:sz w:val="28"/>
          <w:szCs w:val="28"/>
        </w:rPr>
        <w:t xml:space="preserve">В соответствии с </w:t>
      </w:r>
      <w:r w:rsidR="000B1ED9">
        <w:rPr>
          <w:b w:val="0"/>
          <w:sz w:val="28"/>
          <w:szCs w:val="28"/>
        </w:rPr>
        <w:t xml:space="preserve">Федеральным законом от 20.03.2025 </w:t>
      </w:r>
      <w:r w:rsidR="003801B4">
        <w:rPr>
          <w:b w:val="0"/>
          <w:sz w:val="28"/>
          <w:szCs w:val="28"/>
        </w:rPr>
        <w:t>№</w:t>
      </w:r>
      <w:r w:rsidR="000B1ED9">
        <w:rPr>
          <w:b w:val="0"/>
          <w:sz w:val="28"/>
          <w:szCs w:val="28"/>
        </w:rPr>
        <w:t xml:space="preserve"> 131</w:t>
      </w:r>
      <w:r w:rsidR="000B1ED9" w:rsidRPr="000221F0">
        <w:rPr>
          <w:b w:val="0"/>
          <w:sz w:val="28"/>
          <w:szCs w:val="28"/>
        </w:rPr>
        <w:t xml:space="preserve">-ФЗ </w:t>
      </w:r>
      <w:r w:rsidR="000B1ED9">
        <w:rPr>
          <w:b w:val="0"/>
          <w:sz w:val="28"/>
          <w:szCs w:val="28"/>
        </w:rPr>
        <w:t xml:space="preserve">                            </w:t>
      </w:r>
      <w:r w:rsidR="000B1ED9" w:rsidRPr="000221F0">
        <w:rPr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0B1ED9">
        <w:rPr>
          <w:b w:val="0"/>
          <w:sz w:val="28"/>
          <w:szCs w:val="28"/>
        </w:rPr>
        <w:t>, Федеральным законом от 06.10</w:t>
      </w:r>
      <w:r w:rsidRPr="000221F0">
        <w:rPr>
          <w:b w:val="0"/>
          <w:sz w:val="28"/>
          <w:szCs w:val="28"/>
        </w:rPr>
        <w:t xml:space="preserve">.2025 </w:t>
      </w:r>
      <w:r w:rsidR="003801B4">
        <w:rPr>
          <w:b w:val="0"/>
          <w:sz w:val="28"/>
          <w:szCs w:val="28"/>
        </w:rPr>
        <w:t>№</w:t>
      </w:r>
      <w:r w:rsidRPr="000221F0">
        <w:rPr>
          <w:b w:val="0"/>
          <w:sz w:val="28"/>
          <w:szCs w:val="28"/>
        </w:rPr>
        <w:t xml:space="preserve"> 33-ФЗ </w:t>
      </w:r>
      <w:r>
        <w:rPr>
          <w:b w:val="0"/>
          <w:sz w:val="28"/>
          <w:szCs w:val="28"/>
        </w:rPr>
        <w:t xml:space="preserve">                            </w:t>
      </w:r>
      <w:r w:rsidRPr="000221F0">
        <w:rPr>
          <w:b w:val="0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D2B42">
        <w:rPr>
          <w:b w:val="0"/>
          <w:sz w:val="28"/>
          <w:szCs w:val="28"/>
        </w:rPr>
        <w:t xml:space="preserve">, Законом Республики Крым от 21.08.2014 № 54-ЗРК </w:t>
      </w:r>
      <w:r w:rsidR="003801B4">
        <w:rPr>
          <w:b w:val="0"/>
          <w:sz w:val="28"/>
          <w:szCs w:val="28"/>
        </w:rPr>
        <w:t xml:space="preserve">                        </w:t>
      </w:r>
      <w:r w:rsidR="009D2B42">
        <w:rPr>
          <w:b w:val="0"/>
          <w:sz w:val="28"/>
          <w:szCs w:val="28"/>
        </w:rPr>
        <w:t>«Об основах местного самоуправления в Республике Крым»</w:t>
      </w:r>
      <w:r w:rsidR="009D2B42" w:rsidRPr="00B73B71">
        <w:rPr>
          <w:b w:val="0"/>
          <w:sz w:val="28"/>
          <w:szCs w:val="28"/>
        </w:rPr>
        <w:t xml:space="preserve">, </w:t>
      </w:r>
      <w:r w:rsidR="009462D9">
        <w:rPr>
          <w:b w:val="0"/>
          <w:sz w:val="28"/>
          <w:szCs w:val="28"/>
        </w:rPr>
        <w:t xml:space="preserve">руководствуясь </w:t>
      </w:r>
      <w:r w:rsidR="009D2B42" w:rsidRPr="00B73B71">
        <w:rPr>
          <w:b w:val="0"/>
          <w:sz w:val="28"/>
          <w:szCs w:val="28"/>
        </w:rPr>
        <w:t xml:space="preserve">Уставом муниципального образования городской округ Евпатория Республики </w:t>
      </w:r>
      <w:r w:rsidR="009D2B42">
        <w:rPr>
          <w:b w:val="0"/>
          <w:sz w:val="28"/>
          <w:szCs w:val="28"/>
        </w:rPr>
        <w:t>Крым, в целях развития и совершенствования форм участия горожан в само</w:t>
      </w:r>
      <w:r w:rsidR="003801B4">
        <w:rPr>
          <w:b w:val="0"/>
          <w:sz w:val="28"/>
          <w:szCs w:val="28"/>
        </w:rPr>
        <w:t xml:space="preserve">управлении и принятии социально </w:t>
      </w:r>
      <w:r w:rsidR="009D2B42">
        <w:rPr>
          <w:b w:val="0"/>
          <w:sz w:val="28"/>
          <w:szCs w:val="28"/>
        </w:rPr>
        <w:t>значимых решений на всех уровнях организации местного самоуправления, -</w:t>
      </w:r>
    </w:p>
    <w:p w:rsidR="002E4F09" w:rsidRDefault="002E4F09" w:rsidP="003801B4">
      <w:pPr>
        <w:pStyle w:val="16"/>
        <w:tabs>
          <w:tab w:val="left" w:pos="3974"/>
        </w:tabs>
        <w:ind w:firstLine="851"/>
        <w:jc w:val="both"/>
        <w:rPr>
          <w:b w:val="0"/>
          <w:sz w:val="28"/>
          <w:szCs w:val="28"/>
        </w:rPr>
      </w:pPr>
    </w:p>
    <w:p w:rsidR="00D6255B" w:rsidRDefault="00C87067" w:rsidP="002E4F09">
      <w:pPr>
        <w:pStyle w:val="16"/>
        <w:tabs>
          <w:tab w:val="left" w:pos="3974"/>
        </w:tabs>
        <w:ind w:right="142"/>
        <w:jc w:val="center"/>
        <w:rPr>
          <w:b w:val="0"/>
          <w:sz w:val="28"/>
          <w:szCs w:val="28"/>
        </w:rPr>
      </w:pPr>
      <w:r w:rsidRPr="00BE3C94">
        <w:rPr>
          <w:b w:val="0"/>
          <w:sz w:val="28"/>
          <w:szCs w:val="28"/>
        </w:rPr>
        <w:t>городской совет РЕШИЛ:</w:t>
      </w:r>
    </w:p>
    <w:p w:rsidR="009D2B42" w:rsidRPr="009D2B42" w:rsidRDefault="009D2B42" w:rsidP="003801B4">
      <w:pPr>
        <w:jc w:val="center"/>
      </w:pPr>
    </w:p>
    <w:p w:rsidR="000221F0" w:rsidRDefault="009D2B42" w:rsidP="00FC3920">
      <w:pPr>
        <w:pStyle w:val="HTML"/>
        <w:numPr>
          <w:ilvl w:val="0"/>
          <w:numId w:val="5"/>
        </w:numPr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1F0">
        <w:rPr>
          <w:rFonts w:ascii="Times New Roman" w:hAnsi="Times New Roman" w:cs="Times New Roman"/>
          <w:sz w:val="28"/>
          <w:szCs w:val="28"/>
        </w:rPr>
        <w:t xml:space="preserve">Внести в Положение о Советах территорий муниципального образования городской округ Евпатория Республики Крым, утвержденное </w:t>
      </w:r>
      <w:r w:rsidR="000221F0" w:rsidRPr="000221F0">
        <w:rPr>
          <w:rFonts w:ascii="Times New Roman" w:hAnsi="Times New Roman" w:cs="Times New Roman"/>
          <w:sz w:val="28"/>
          <w:szCs w:val="28"/>
        </w:rPr>
        <w:t xml:space="preserve">решением Евпаторийского городского совета Республики Крым от 30.10.2023 </w:t>
      </w:r>
      <w:r w:rsidR="00B91AF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221F0" w:rsidRPr="000221F0">
        <w:rPr>
          <w:rFonts w:ascii="Times New Roman" w:hAnsi="Times New Roman" w:cs="Times New Roman"/>
          <w:sz w:val="28"/>
          <w:szCs w:val="28"/>
        </w:rPr>
        <w:t>№ 2-74/8</w:t>
      </w:r>
      <w:r w:rsidR="003801B4">
        <w:rPr>
          <w:rFonts w:ascii="Times New Roman" w:hAnsi="Times New Roman" w:cs="Times New Roman"/>
          <w:sz w:val="28"/>
          <w:szCs w:val="28"/>
        </w:rPr>
        <w:t xml:space="preserve"> (далее – Положение),</w:t>
      </w:r>
      <w:r w:rsidR="00B91AF5">
        <w:rPr>
          <w:rFonts w:ascii="Times New Roman" w:hAnsi="Times New Roman" w:cs="Times New Roman"/>
          <w:sz w:val="28"/>
          <w:szCs w:val="28"/>
        </w:rPr>
        <w:t xml:space="preserve"> </w:t>
      </w:r>
      <w:r w:rsidRPr="000221F0">
        <w:rPr>
          <w:rFonts w:ascii="Times New Roman" w:hAnsi="Times New Roman"/>
          <w:sz w:val="28"/>
          <w:szCs w:val="28"/>
        </w:rPr>
        <w:t>следующие изменения:</w:t>
      </w:r>
    </w:p>
    <w:p w:rsidR="00D57A4E" w:rsidRDefault="00D57A4E" w:rsidP="00FC3920">
      <w:pPr>
        <w:pStyle w:val="HTML"/>
        <w:numPr>
          <w:ilvl w:val="1"/>
          <w:numId w:val="5"/>
        </w:numPr>
        <w:tabs>
          <w:tab w:val="left" w:pos="426"/>
          <w:tab w:val="left" w:pos="1134"/>
        </w:tabs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D57A4E">
        <w:rPr>
          <w:rFonts w:ascii="Times New Roman" w:hAnsi="Times New Roman" w:cs="Times New Roman"/>
          <w:sz w:val="28"/>
          <w:szCs w:val="28"/>
        </w:rPr>
        <w:t xml:space="preserve">Пункт 4.2.2 раздела 4 </w:t>
      </w:r>
      <w:r w:rsidRPr="000221F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изложить в следующей редакции: </w:t>
      </w:r>
    </w:p>
    <w:p w:rsidR="00D57A4E" w:rsidRPr="00D57A4E" w:rsidRDefault="00D57A4E" w:rsidP="00FC3920">
      <w:pPr>
        <w:pStyle w:val="HTML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A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4.2.2.</w:t>
      </w:r>
      <w:r w:rsidR="007F3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Заместителями председателя Совета территорий муниципального образования городской округ Евпатория Республика Крым</w:t>
      </w:r>
      <w:r w:rsidR="009462D9">
        <w:rPr>
          <w:rFonts w:ascii="Times New Roman" w:hAnsi="Times New Roman" w:cs="Times New Roman"/>
          <w:sz w:val="28"/>
          <w:szCs w:val="28"/>
        </w:rPr>
        <w:t xml:space="preserve"> </w:t>
      </w:r>
      <w:r w:rsidR="003801B4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Евпаторийского городского совета Республики Крым и первый заместитель главы администрации города Евпатории Республики Крым».</w:t>
      </w:r>
    </w:p>
    <w:p w:rsidR="009D2B42" w:rsidRPr="000221F0" w:rsidRDefault="009D2B42" w:rsidP="00FC3920">
      <w:pPr>
        <w:pStyle w:val="HTML"/>
        <w:numPr>
          <w:ilvl w:val="1"/>
          <w:numId w:val="5"/>
        </w:numPr>
        <w:tabs>
          <w:tab w:val="left" w:pos="426"/>
          <w:tab w:val="left" w:pos="1134"/>
        </w:tabs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0221F0">
        <w:rPr>
          <w:rFonts w:ascii="Times New Roman" w:hAnsi="Times New Roman" w:cs="Times New Roman"/>
          <w:color w:val="000000"/>
          <w:sz w:val="28"/>
          <w:szCs w:val="28"/>
        </w:rPr>
        <w:t>Пункт 4.2.3 раздела 4</w:t>
      </w:r>
      <w:r w:rsidR="000221F0" w:rsidRPr="000221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21F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изложить в следующей редакции: </w:t>
      </w:r>
    </w:p>
    <w:p w:rsidR="009462D9" w:rsidRDefault="00612FBA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FC3920">
        <w:rPr>
          <w:rFonts w:ascii="Times New Roman" w:hAnsi="Times New Roman" w:cs="Times New Roman"/>
          <w:color w:val="000000"/>
          <w:sz w:val="28"/>
          <w:szCs w:val="28"/>
        </w:rPr>
        <w:t xml:space="preserve">4.2.3. </w:t>
      </w:r>
      <w:r w:rsidR="009D2B42">
        <w:rPr>
          <w:rFonts w:ascii="Times New Roman" w:hAnsi="Times New Roman" w:cs="Times New Roman"/>
          <w:color w:val="000000"/>
          <w:sz w:val="28"/>
          <w:szCs w:val="28"/>
        </w:rPr>
        <w:t>Секретарем Совета территорий муниципального образования является главный специалист отдела благоустройства департамента городского хозяйства администрации гор</w:t>
      </w:r>
      <w:r w:rsidR="00082953">
        <w:rPr>
          <w:rFonts w:ascii="Times New Roman" w:hAnsi="Times New Roman" w:cs="Times New Roman"/>
          <w:color w:val="000000"/>
          <w:sz w:val="28"/>
          <w:szCs w:val="28"/>
        </w:rPr>
        <w:t>ода Евпатории Республики Крым»</w:t>
      </w:r>
      <w:r w:rsidR="007F3D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3920" w:rsidRPr="000221F0" w:rsidRDefault="00FC3920" w:rsidP="00FC3920">
      <w:pPr>
        <w:pStyle w:val="HTML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0221F0">
        <w:rPr>
          <w:rFonts w:ascii="Times New Roman" w:hAnsi="Times New Roman" w:cs="Times New Roman"/>
          <w:color w:val="000000"/>
          <w:sz w:val="28"/>
          <w:szCs w:val="28"/>
        </w:rPr>
        <w:t>Пункт 4.2.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21F0">
        <w:rPr>
          <w:rFonts w:ascii="Times New Roman" w:hAnsi="Times New Roman" w:cs="Times New Roman"/>
          <w:color w:val="000000"/>
          <w:sz w:val="28"/>
          <w:szCs w:val="28"/>
        </w:rPr>
        <w:t xml:space="preserve"> раздела 4 Положения изложить в следующей редакции: </w:t>
      </w:r>
    </w:p>
    <w:p w:rsidR="00FC3920" w:rsidRPr="00FC3920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«4.2.4. </w:t>
      </w:r>
      <w:r w:rsidRPr="00FC3920">
        <w:rPr>
          <w:rFonts w:ascii="Times New Roman" w:hAnsi="Times New Roman" w:cs="Times New Roman"/>
          <w:color w:val="000000"/>
          <w:sz w:val="28"/>
          <w:szCs w:val="28"/>
        </w:rPr>
        <w:t>Членами состава Совета территорий муниципального образования являются:</w:t>
      </w:r>
    </w:p>
    <w:p w:rsidR="00FC3920" w:rsidRPr="00FC3920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20">
        <w:rPr>
          <w:rFonts w:ascii="Times New Roman" w:hAnsi="Times New Roman" w:cs="Times New Roman"/>
          <w:color w:val="000000"/>
          <w:sz w:val="28"/>
          <w:szCs w:val="28"/>
        </w:rPr>
        <w:t>- председатель (либо представитель) Общественного совета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92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городской округ Евпатория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FC3920">
        <w:rPr>
          <w:rFonts w:ascii="Times New Roman" w:hAnsi="Times New Roman" w:cs="Times New Roman"/>
          <w:color w:val="000000"/>
          <w:sz w:val="28"/>
          <w:szCs w:val="28"/>
        </w:rPr>
        <w:t>(1 человек);</w:t>
      </w:r>
    </w:p>
    <w:p w:rsidR="00FC3920" w:rsidRPr="00FC3920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2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Евпаторийского городского совета Республики Крым и первый заместитель главы администрации города Евпатории Республики Крым (2 человека);</w:t>
      </w:r>
    </w:p>
    <w:p w:rsidR="00FC3920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20">
        <w:rPr>
          <w:rFonts w:ascii="Times New Roman" w:hAnsi="Times New Roman" w:cs="Times New Roman"/>
          <w:color w:val="000000"/>
          <w:sz w:val="28"/>
          <w:szCs w:val="28"/>
        </w:rPr>
        <w:t>- заместитель председателя Совета территорий поселка городского типа Заозерное (1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человек);</w:t>
      </w:r>
    </w:p>
    <w:p w:rsidR="00FC3920" w:rsidRPr="00FC3920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920">
        <w:rPr>
          <w:rFonts w:ascii="Times New Roman" w:hAnsi="Times New Roman" w:cs="Times New Roman"/>
          <w:color w:val="000000"/>
          <w:sz w:val="28"/>
          <w:szCs w:val="28"/>
        </w:rPr>
        <w:t>- по 4 человека от каждого Совета территорий поселков городского типа, входящих в состав Совета территорий муниципального образования городской округ Евпатория Республики Крым;</w:t>
      </w:r>
    </w:p>
    <w:p w:rsidR="00082953" w:rsidRDefault="00FC3920" w:rsidP="00FC392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20">
        <w:rPr>
          <w:rFonts w:ascii="Times New Roman" w:hAnsi="Times New Roman" w:cs="Times New Roman"/>
          <w:color w:val="000000"/>
          <w:sz w:val="28"/>
          <w:szCs w:val="28"/>
        </w:rPr>
        <w:t>- представители общественности муниципального образования городской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920">
        <w:rPr>
          <w:rFonts w:ascii="Times New Roman" w:hAnsi="Times New Roman" w:cs="Times New Roman"/>
          <w:color w:val="000000"/>
          <w:sz w:val="28"/>
          <w:szCs w:val="28"/>
        </w:rPr>
        <w:t>Евпатория Республики Крым (5 человек).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2953" w:rsidRPr="00082953" w:rsidRDefault="009462D9" w:rsidP="003801B4">
      <w:pPr>
        <w:pStyle w:val="HTML"/>
        <w:tabs>
          <w:tab w:val="left" w:pos="426"/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082953">
        <w:rPr>
          <w:rFonts w:ascii="Times New Roman" w:hAnsi="Times New Roman" w:cs="Times New Roman"/>
          <w:color w:val="000000"/>
          <w:sz w:val="28"/>
          <w:szCs w:val="28"/>
        </w:rPr>
        <w:t xml:space="preserve">. Пункт 9.4 раздела 9 </w:t>
      </w:r>
      <w:r w:rsidR="00FC392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r w:rsidR="00082953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082953" w:rsidRDefault="00082953" w:rsidP="003801B4">
      <w:pPr>
        <w:pStyle w:val="HTML"/>
        <w:tabs>
          <w:tab w:val="left" w:pos="426"/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«9.4. Заместителями председателя Совета территорий </w:t>
      </w:r>
      <w:r w:rsidR="009462D9">
        <w:rPr>
          <w:rFonts w:ascii="Times New Roman" w:hAnsi="Times New Roman" w:cs="Times New Roman"/>
          <w:sz w:val="28"/>
          <w:szCs w:val="28"/>
        </w:rPr>
        <w:t>поселков городского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F09">
        <w:rPr>
          <w:rFonts w:ascii="Times New Roman" w:hAnsi="Times New Roman" w:cs="Times New Roman"/>
          <w:sz w:val="28"/>
          <w:szCs w:val="28"/>
        </w:rPr>
        <w:t>являются</w:t>
      </w:r>
      <w:r w:rsidR="0094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Евпаторийского городского совета Республики Крым и первый заместитель главы администрации го</w:t>
      </w:r>
      <w:r w:rsidR="009462D9">
        <w:rPr>
          <w:rFonts w:ascii="Times New Roman" w:hAnsi="Times New Roman" w:cs="Times New Roman"/>
          <w:sz w:val="28"/>
          <w:szCs w:val="28"/>
        </w:rPr>
        <w:t>рода Евпатории Республики Крым»;</w:t>
      </w:r>
    </w:p>
    <w:p w:rsidR="000221F0" w:rsidRPr="00082953" w:rsidRDefault="009462D9" w:rsidP="003801B4">
      <w:pPr>
        <w:pStyle w:val="HTM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0829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221F0">
        <w:rPr>
          <w:rFonts w:ascii="Times New Roman" w:hAnsi="Times New Roman" w:cs="Times New Roman"/>
          <w:color w:val="000000"/>
          <w:sz w:val="28"/>
          <w:szCs w:val="28"/>
        </w:rPr>
        <w:t xml:space="preserve">Пункт 9.5 раздела 9 </w:t>
      </w:r>
      <w:r w:rsidR="002E4F0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r w:rsidR="000221F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D57A4E" w:rsidRDefault="000221F0" w:rsidP="003801B4">
      <w:pPr>
        <w:pStyle w:val="HTML"/>
        <w:tabs>
          <w:tab w:val="clear" w:pos="916"/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1F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63D07">
        <w:rPr>
          <w:rFonts w:ascii="Times New Roman" w:hAnsi="Times New Roman" w:cs="Times New Roman"/>
          <w:color w:val="000000"/>
          <w:sz w:val="28"/>
          <w:szCs w:val="28"/>
        </w:rPr>
        <w:t xml:space="preserve">9.5. </w:t>
      </w:r>
      <w:r>
        <w:rPr>
          <w:rFonts w:ascii="Times New Roman" w:hAnsi="Times New Roman" w:cs="Times New Roman"/>
          <w:color w:val="000000"/>
          <w:sz w:val="28"/>
          <w:szCs w:val="28"/>
        </w:rPr>
        <w:t>Секретарем Совета территорий поселков городского типа, входящих в состав муниципального образования городской округ Евпатория Республики Крым, является главный специалист отдела благоустройства департамента городского хозяйства администрации гор</w:t>
      </w:r>
      <w:r w:rsidR="00D57A4E">
        <w:rPr>
          <w:rFonts w:ascii="Times New Roman" w:hAnsi="Times New Roman" w:cs="Times New Roman"/>
          <w:color w:val="000000"/>
          <w:sz w:val="28"/>
          <w:szCs w:val="28"/>
        </w:rPr>
        <w:t>ода Евпатории Республики Крым».</w:t>
      </w:r>
    </w:p>
    <w:p w:rsidR="002E4F09" w:rsidRDefault="002E4F09" w:rsidP="002E4F0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4F09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</w:t>
      </w:r>
    </w:p>
    <w:p w:rsidR="009D2B42" w:rsidRPr="003A0586" w:rsidRDefault="002E4F09" w:rsidP="002E4F09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D2B42" w:rsidRPr="002012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A058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D2B42" w:rsidRPr="003A058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A0586">
        <w:rPr>
          <w:rFonts w:ascii="Times New Roman" w:hAnsi="Times New Roman" w:cs="Times New Roman"/>
          <w:sz w:val="28"/>
          <w:szCs w:val="28"/>
        </w:rPr>
        <w:t>главу</w:t>
      </w:r>
      <w:r w:rsidR="009D2B42" w:rsidRPr="003A0586">
        <w:rPr>
          <w:rFonts w:ascii="Times New Roman" w:hAnsi="Times New Roman" w:cs="Times New Roman"/>
          <w:sz w:val="28"/>
          <w:szCs w:val="28"/>
        </w:rPr>
        <w:t xml:space="preserve"> администрации города Евпатории Республики Крым</w:t>
      </w:r>
      <w:r w:rsidR="003A0586">
        <w:rPr>
          <w:rFonts w:ascii="Times New Roman" w:hAnsi="Times New Roman" w:cs="Times New Roman"/>
          <w:sz w:val="28"/>
          <w:szCs w:val="28"/>
        </w:rPr>
        <w:t xml:space="preserve"> Юрьева А.Ю.</w:t>
      </w:r>
    </w:p>
    <w:p w:rsidR="00073956" w:rsidRDefault="00073956" w:rsidP="003801B4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E4F09" w:rsidRPr="00073956" w:rsidRDefault="002E4F09" w:rsidP="003801B4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C6E47" w:rsidRPr="00073956" w:rsidRDefault="00C87067" w:rsidP="003801B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73956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1C0EB6" w:rsidRPr="00073956" w:rsidRDefault="00C87067" w:rsidP="003801B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73956">
        <w:rPr>
          <w:rFonts w:ascii="Times New Roman" w:hAnsi="Times New Roman" w:cs="Times New Roman"/>
          <w:b/>
          <w:sz w:val="28"/>
          <w:szCs w:val="28"/>
        </w:rPr>
        <w:t>Евпаторийского</w:t>
      </w:r>
      <w:r w:rsidR="001C6E47" w:rsidRPr="00073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956">
        <w:rPr>
          <w:rFonts w:ascii="Times New Roman" w:hAnsi="Times New Roman" w:cs="Times New Roman"/>
          <w:b/>
          <w:sz w:val="28"/>
          <w:szCs w:val="28"/>
        </w:rPr>
        <w:t xml:space="preserve">городского совета                             </w:t>
      </w:r>
      <w:r w:rsidR="000739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C6E47" w:rsidRPr="00073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6D3" w:rsidRPr="00073956">
        <w:rPr>
          <w:rFonts w:ascii="Times New Roman" w:hAnsi="Times New Roman" w:cs="Times New Roman"/>
          <w:b/>
          <w:sz w:val="28"/>
          <w:szCs w:val="28"/>
        </w:rPr>
        <w:t>Г.В. Герасимова</w:t>
      </w:r>
    </w:p>
    <w:p w:rsidR="00073956" w:rsidRDefault="00C87067" w:rsidP="008C2325">
      <w:pPr>
        <w:ind w:firstLine="0"/>
        <w:jc w:val="center"/>
        <w:rPr>
          <w:rFonts w:ascii="Times New Roman" w:hAnsi="Times New Roman" w:cs="Times New Roman"/>
        </w:rPr>
      </w:pPr>
      <w:r w:rsidRPr="00073956">
        <w:rPr>
          <w:rFonts w:ascii="Times New Roman" w:hAnsi="Times New Roman" w:cs="Times New Roman"/>
          <w:sz w:val="28"/>
          <w:szCs w:val="28"/>
        </w:rPr>
        <w:br w:type="page" w:clear="all"/>
      </w:r>
      <w:bookmarkStart w:id="0" w:name="_GoBack"/>
      <w:bookmarkEnd w:id="0"/>
    </w:p>
    <w:sectPr w:rsidR="00073956" w:rsidSect="00AC667A">
      <w:pgSz w:w="11906" w:h="16838"/>
      <w:pgMar w:top="1135" w:right="566" w:bottom="1276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F3" w:rsidRDefault="00F100F3">
      <w:r>
        <w:separator/>
      </w:r>
    </w:p>
  </w:endnote>
  <w:endnote w:type="continuationSeparator" w:id="0">
    <w:p w:rsidR="00F100F3" w:rsidRDefault="00F1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;바탕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F3" w:rsidRDefault="00F100F3">
      <w:r>
        <w:separator/>
      </w:r>
    </w:p>
  </w:footnote>
  <w:footnote w:type="continuationSeparator" w:id="0">
    <w:p w:rsidR="00F100F3" w:rsidRDefault="00F1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70F"/>
    <w:multiLevelType w:val="multilevel"/>
    <w:tmpl w:val="52EEC9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color w:val="000000"/>
      </w:rPr>
    </w:lvl>
  </w:abstractNum>
  <w:abstractNum w:abstractNumId="1" w15:restartNumberingAfterBreak="0">
    <w:nsid w:val="12190C6F"/>
    <w:multiLevelType w:val="multilevel"/>
    <w:tmpl w:val="80280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1E5B2F58"/>
    <w:multiLevelType w:val="multilevel"/>
    <w:tmpl w:val="52EEC9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color w:val="000000"/>
      </w:rPr>
    </w:lvl>
  </w:abstractNum>
  <w:abstractNum w:abstractNumId="3" w15:restartNumberingAfterBreak="0">
    <w:nsid w:val="2F9F2F1C"/>
    <w:multiLevelType w:val="hybridMultilevel"/>
    <w:tmpl w:val="E9C823A4"/>
    <w:lvl w:ilvl="0" w:tplc="8FFE705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9E2F6B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6B2AC3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6015A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94E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C98C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0A3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DAA2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787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0E3DEE"/>
    <w:multiLevelType w:val="hybridMultilevel"/>
    <w:tmpl w:val="A376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F01FA"/>
    <w:multiLevelType w:val="multilevel"/>
    <w:tmpl w:val="F22C0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B6"/>
    <w:rsid w:val="00003366"/>
    <w:rsid w:val="000221F0"/>
    <w:rsid w:val="00047766"/>
    <w:rsid w:val="00073956"/>
    <w:rsid w:val="00082953"/>
    <w:rsid w:val="000A0547"/>
    <w:rsid w:val="000B1ED9"/>
    <w:rsid w:val="000C32FC"/>
    <w:rsid w:val="000F52CB"/>
    <w:rsid w:val="001114F4"/>
    <w:rsid w:val="00115A9F"/>
    <w:rsid w:val="00121B21"/>
    <w:rsid w:val="00146136"/>
    <w:rsid w:val="00161685"/>
    <w:rsid w:val="00166AED"/>
    <w:rsid w:val="001715AA"/>
    <w:rsid w:val="001C0EB6"/>
    <w:rsid w:val="001C2C82"/>
    <w:rsid w:val="001C6E47"/>
    <w:rsid w:val="001D32D4"/>
    <w:rsid w:val="00217D08"/>
    <w:rsid w:val="002225AD"/>
    <w:rsid w:val="00225B14"/>
    <w:rsid w:val="002344AD"/>
    <w:rsid w:val="002B2C82"/>
    <w:rsid w:val="002B733D"/>
    <w:rsid w:val="002E4F09"/>
    <w:rsid w:val="00337B60"/>
    <w:rsid w:val="00340F65"/>
    <w:rsid w:val="003453FC"/>
    <w:rsid w:val="00346148"/>
    <w:rsid w:val="003471C7"/>
    <w:rsid w:val="00356E6E"/>
    <w:rsid w:val="00363D07"/>
    <w:rsid w:val="003801B4"/>
    <w:rsid w:val="003A0586"/>
    <w:rsid w:val="003C711E"/>
    <w:rsid w:val="003C7246"/>
    <w:rsid w:val="003F6DA0"/>
    <w:rsid w:val="00400A0D"/>
    <w:rsid w:val="0044372F"/>
    <w:rsid w:val="00482802"/>
    <w:rsid w:val="004A1257"/>
    <w:rsid w:val="00527A67"/>
    <w:rsid w:val="00551668"/>
    <w:rsid w:val="0056182F"/>
    <w:rsid w:val="00612FBA"/>
    <w:rsid w:val="00622E7D"/>
    <w:rsid w:val="00667969"/>
    <w:rsid w:val="006B4D94"/>
    <w:rsid w:val="006B612C"/>
    <w:rsid w:val="006E1220"/>
    <w:rsid w:val="006F3C67"/>
    <w:rsid w:val="00712408"/>
    <w:rsid w:val="0072220A"/>
    <w:rsid w:val="007245F5"/>
    <w:rsid w:val="0072592E"/>
    <w:rsid w:val="00740C8C"/>
    <w:rsid w:val="00743E8B"/>
    <w:rsid w:val="007533FF"/>
    <w:rsid w:val="007F2C75"/>
    <w:rsid w:val="007F3D59"/>
    <w:rsid w:val="007F74F6"/>
    <w:rsid w:val="008345F3"/>
    <w:rsid w:val="0084450C"/>
    <w:rsid w:val="008735F3"/>
    <w:rsid w:val="008B57EA"/>
    <w:rsid w:val="008B77D7"/>
    <w:rsid w:val="008C2325"/>
    <w:rsid w:val="008F43BA"/>
    <w:rsid w:val="00923441"/>
    <w:rsid w:val="00927575"/>
    <w:rsid w:val="009433C7"/>
    <w:rsid w:val="009462D9"/>
    <w:rsid w:val="00974E68"/>
    <w:rsid w:val="009A5972"/>
    <w:rsid w:val="009B63AC"/>
    <w:rsid w:val="009D2B42"/>
    <w:rsid w:val="00A661CA"/>
    <w:rsid w:val="00A74395"/>
    <w:rsid w:val="00A746D3"/>
    <w:rsid w:val="00A86464"/>
    <w:rsid w:val="00AA36EA"/>
    <w:rsid w:val="00AC00B0"/>
    <w:rsid w:val="00AC667A"/>
    <w:rsid w:val="00B66AE8"/>
    <w:rsid w:val="00B9122A"/>
    <w:rsid w:val="00B91AF5"/>
    <w:rsid w:val="00BC3B82"/>
    <w:rsid w:val="00BD104E"/>
    <w:rsid w:val="00BE3C94"/>
    <w:rsid w:val="00C1317B"/>
    <w:rsid w:val="00C31FA8"/>
    <w:rsid w:val="00C339A4"/>
    <w:rsid w:val="00C36DA5"/>
    <w:rsid w:val="00C4285D"/>
    <w:rsid w:val="00C57090"/>
    <w:rsid w:val="00C87067"/>
    <w:rsid w:val="00CA4112"/>
    <w:rsid w:val="00CE63AC"/>
    <w:rsid w:val="00D10F81"/>
    <w:rsid w:val="00D57A4E"/>
    <w:rsid w:val="00D6255B"/>
    <w:rsid w:val="00D7473F"/>
    <w:rsid w:val="00D75050"/>
    <w:rsid w:val="00D819BC"/>
    <w:rsid w:val="00D90267"/>
    <w:rsid w:val="00DA4E63"/>
    <w:rsid w:val="00DA5CBA"/>
    <w:rsid w:val="00DC1339"/>
    <w:rsid w:val="00EE0D96"/>
    <w:rsid w:val="00EF37CB"/>
    <w:rsid w:val="00F100F3"/>
    <w:rsid w:val="00F1673F"/>
    <w:rsid w:val="00F612ED"/>
    <w:rsid w:val="00FB3F1D"/>
    <w:rsid w:val="00FC2F02"/>
    <w:rsid w:val="00F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55B14-E2C3-4635-9FD6-30EE604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lang w:val="ru-RU" w:bidi="ar-SA"/>
    </w:rPr>
  </w:style>
  <w:style w:type="paragraph" w:styleId="1">
    <w:name w:val="heading 1"/>
    <w:basedOn w:val="a"/>
    <w:next w:val="a"/>
    <w:link w:val="11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1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link w:val="31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1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b w:val="0"/>
      <w:color w:val="000000"/>
    </w:rPr>
  </w:style>
  <w:style w:type="character" w:customStyle="1" w:styleId="WW8Num11z1">
    <w:name w:val="WW8Num11z1"/>
    <w:qFormat/>
    <w:rPr>
      <w:rFonts w:eastAsia="Batang;바탕"/>
      <w:b w:val="0"/>
      <w:color w:val="000000"/>
    </w:rPr>
  </w:style>
  <w:style w:type="character" w:customStyle="1" w:styleId="WW8Num11z2">
    <w:name w:val="WW8Num11z2"/>
    <w:qFormat/>
    <w:rPr>
      <w:rFonts w:eastAsia="Batang;바탕"/>
      <w:color w:val="000000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15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25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3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43">
    <w:name w:val="Заголовок 4 Знак"/>
    <w:qFormat/>
    <w:rPr>
      <w:rFonts w:cs="Times New Roman"/>
      <w:b/>
      <w:bCs/>
      <w:sz w:val="28"/>
      <w:szCs w:val="28"/>
    </w:rPr>
  </w:style>
  <w:style w:type="character" w:customStyle="1" w:styleId="af5">
    <w:name w:val="Цветовое выделение"/>
    <w:qFormat/>
    <w:rPr>
      <w:rFonts w:cs="Times New Roman"/>
      <w:b/>
      <w:bCs/>
      <w:color w:val="26282F"/>
    </w:rPr>
  </w:style>
  <w:style w:type="character" w:customStyle="1" w:styleId="af6">
    <w:name w:val="Гипертекстовая ссылка"/>
    <w:qFormat/>
    <w:rPr>
      <w:rFonts w:cs="Times New Roman"/>
      <w:color w:val="000000"/>
    </w:rPr>
  </w:style>
  <w:style w:type="character" w:customStyle="1" w:styleId="af7">
    <w:name w:val="Активная гипертекстовая ссылка"/>
    <w:qFormat/>
    <w:rPr>
      <w:rFonts w:cs="Times New Roman"/>
      <w:color w:val="000000"/>
      <w:u w:val="single"/>
    </w:rPr>
  </w:style>
  <w:style w:type="character" w:customStyle="1" w:styleId="af8">
    <w:name w:val="Выделение для Базового Поиска"/>
    <w:qFormat/>
    <w:rPr>
      <w:rFonts w:cs="Times New Roman"/>
      <w:b/>
      <w:bCs/>
      <w:color w:val="0058A9"/>
    </w:rPr>
  </w:style>
  <w:style w:type="character" w:customStyle="1" w:styleId="af9">
    <w:name w:val="Выделение для Базового Поиска (курсив)"/>
    <w:qFormat/>
    <w:rPr>
      <w:rFonts w:cs="Times New Roman"/>
      <w:b/>
      <w:bCs/>
      <w:i/>
      <w:iCs/>
      <w:color w:val="0058A9"/>
    </w:rPr>
  </w:style>
  <w:style w:type="character" w:customStyle="1" w:styleId="afa">
    <w:name w:val="Заголовок своего сообщения"/>
    <w:qFormat/>
    <w:rPr>
      <w:rFonts w:cs="Times New Roman"/>
      <w:b/>
      <w:bCs/>
      <w:color w:val="26282F"/>
    </w:rPr>
  </w:style>
  <w:style w:type="character" w:customStyle="1" w:styleId="afb">
    <w:name w:val="Заголовок чужого сообщения"/>
    <w:qFormat/>
    <w:rPr>
      <w:rFonts w:cs="Times New Roman"/>
      <w:b/>
      <w:bCs/>
      <w:color w:val="FF0000"/>
    </w:rPr>
  </w:style>
  <w:style w:type="character" w:customStyle="1" w:styleId="afc">
    <w:name w:val="Найденные слова"/>
    <w:qFormat/>
    <w:rPr>
      <w:rFonts w:cs="Times New Roman"/>
      <w:color w:val="26282F"/>
      <w:shd w:val="clear" w:color="auto" w:fill="auto"/>
    </w:rPr>
  </w:style>
  <w:style w:type="character" w:customStyle="1" w:styleId="afd">
    <w:name w:val="Не вступил в силу"/>
    <w:qFormat/>
    <w:rPr>
      <w:rFonts w:cs="Times New Roman"/>
      <w:color w:val="000000"/>
      <w:shd w:val="clear" w:color="auto" w:fill="auto"/>
    </w:rPr>
  </w:style>
  <w:style w:type="character" w:customStyle="1" w:styleId="afe">
    <w:name w:val="Опечатки"/>
    <w:qFormat/>
    <w:rPr>
      <w:rFonts w:cs="Times New Roman"/>
      <w:color w:val="FF0000"/>
    </w:rPr>
  </w:style>
  <w:style w:type="character" w:customStyle="1" w:styleId="aff">
    <w:name w:val="Продолжение ссылки"/>
    <w:qFormat/>
    <w:rPr>
      <w:rFonts w:cs="Times New Roman"/>
    </w:rPr>
  </w:style>
  <w:style w:type="character" w:customStyle="1" w:styleId="aff0">
    <w:name w:val="Сравнение редакций"/>
    <w:qFormat/>
    <w:rPr>
      <w:rFonts w:cs="Times New Roman"/>
      <w:color w:val="26282F"/>
    </w:rPr>
  </w:style>
  <w:style w:type="character" w:customStyle="1" w:styleId="aff1">
    <w:name w:val="Сравнение редакций. Добавленный фрагмент"/>
    <w:qFormat/>
    <w:rPr>
      <w:rFonts w:cs="Times New Roman"/>
      <w:color w:val="000000"/>
      <w:shd w:val="clear" w:color="auto" w:fill="auto"/>
    </w:rPr>
  </w:style>
  <w:style w:type="character" w:customStyle="1" w:styleId="aff2">
    <w:name w:val="Сравнение редакций. Удаленный фрагмент"/>
    <w:qFormat/>
    <w:rPr>
      <w:rFonts w:cs="Times New Roman"/>
      <w:color w:val="000000"/>
      <w:shd w:val="clear" w:color="auto" w:fill="auto"/>
    </w:rPr>
  </w:style>
  <w:style w:type="character" w:customStyle="1" w:styleId="aff3">
    <w:name w:val="Утратил силу"/>
    <w:qFormat/>
    <w:rPr>
      <w:rFonts w:cs="Times New Roman"/>
      <w:strike/>
      <w:color w:val="000000"/>
    </w:rPr>
  </w:style>
  <w:style w:type="character" w:customStyle="1" w:styleId="aff4">
    <w:name w:val="Верхний колонтитул Знак"/>
    <w:qFormat/>
    <w:rPr>
      <w:rFonts w:ascii="Arial" w:hAnsi="Arial" w:cs="Arial"/>
      <w:sz w:val="24"/>
      <w:szCs w:val="24"/>
    </w:rPr>
  </w:style>
  <w:style w:type="character" w:customStyle="1" w:styleId="aff5">
    <w:name w:val="Нижний колонтитул Знак"/>
    <w:qFormat/>
    <w:rPr>
      <w:rFonts w:ascii="Arial" w:hAnsi="Arial" w:cs="Arial"/>
      <w:sz w:val="24"/>
      <w:szCs w:val="24"/>
    </w:rPr>
  </w:style>
  <w:style w:type="character" w:customStyle="1" w:styleId="aff6">
    <w:name w:val="Основной текст с отступом Знак"/>
    <w:qFormat/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qFormat/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qFormat/>
    <w:rPr>
      <w:rFonts w:ascii="Arial" w:hAnsi="Arial" w:cs="Arial"/>
      <w:sz w:val="16"/>
      <w:szCs w:val="16"/>
    </w:rPr>
  </w:style>
  <w:style w:type="character" w:customStyle="1" w:styleId="af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8">
    <w:name w:val="Основной текст Знак"/>
    <w:qFormat/>
    <w:rPr>
      <w:rFonts w:ascii="Arial" w:hAnsi="Arial" w:cs="Arial"/>
      <w:sz w:val="24"/>
      <w:szCs w:val="24"/>
    </w:rPr>
  </w:style>
  <w:style w:type="character" w:customStyle="1" w:styleId="aff9">
    <w:name w:val="Схема документа Знак"/>
    <w:qFormat/>
    <w:rPr>
      <w:rFonts w:ascii="Times New Roman" w:hAnsi="Times New Roman" w:cs="Times New Roman"/>
      <w:sz w:val="2"/>
      <w:szCs w:val="2"/>
    </w:rPr>
  </w:style>
  <w:style w:type="character" w:styleId="affa">
    <w:name w:val="Hyperlink"/>
    <w:rPr>
      <w:color w:val="0000FF"/>
      <w:u w:val="single"/>
    </w:rPr>
  </w:style>
  <w:style w:type="character" w:customStyle="1" w:styleId="FontStyle16">
    <w:name w:val="Font Style16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fb">
    <w:name w:val="Strong"/>
    <w:qFormat/>
    <w:rPr>
      <w:b/>
      <w:bCs/>
    </w:rPr>
  </w:style>
  <w:style w:type="paragraph" w:customStyle="1" w:styleId="Heading">
    <w:name w:val="Heading"/>
    <w:basedOn w:val="a"/>
    <w:next w:val="affc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fc">
    <w:name w:val="Body Text"/>
    <w:basedOn w:val="a"/>
    <w:pPr>
      <w:spacing w:after="120"/>
    </w:pPr>
  </w:style>
  <w:style w:type="paragraph" w:styleId="affd">
    <w:name w:val="List"/>
    <w:basedOn w:val="affc"/>
  </w:style>
  <w:style w:type="paragraph" w:styleId="af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ff">
    <w:name w:val="Внимание"/>
    <w:basedOn w:val="a"/>
    <w:next w:val="a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0">
    <w:name w:val="Внимание: криминал!!"/>
    <w:basedOn w:val="afff"/>
    <w:next w:val="a"/>
    <w:qFormat/>
  </w:style>
  <w:style w:type="paragraph" w:customStyle="1" w:styleId="afff1">
    <w:name w:val="Внимание: недобросовестность!"/>
    <w:basedOn w:val="afff"/>
    <w:next w:val="a"/>
    <w:qFormat/>
  </w:style>
  <w:style w:type="paragraph" w:customStyle="1" w:styleId="afff2">
    <w:name w:val="Дочерний элемент списка"/>
    <w:basedOn w:val="a"/>
    <w:next w:val="a"/>
    <w:qFormat/>
    <w:pPr>
      <w:ind w:firstLine="0"/>
    </w:pPr>
    <w:rPr>
      <w:color w:val="868381"/>
      <w:sz w:val="20"/>
      <w:szCs w:val="20"/>
    </w:rPr>
  </w:style>
  <w:style w:type="paragraph" w:customStyle="1" w:styleId="afff3">
    <w:name w:val="Основное меню (преемственное)"/>
    <w:basedOn w:val="a"/>
    <w:next w:val="a"/>
    <w:qFormat/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"/>
    <w:qFormat/>
    <w:rPr>
      <w:b/>
      <w:bCs/>
      <w:color w:val="0058A9"/>
      <w:shd w:val="clear" w:color="auto" w:fill="F0F0F0"/>
    </w:rPr>
  </w:style>
  <w:style w:type="paragraph" w:customStyle="1" w:styleId="afff5">
    <w:name w:val="Заголовок группы контролов"/>
    <w:basedOn w:val="a"/>
    <w:next w:val="a"/>
    <w:qFormat/>
    <w:rPr>
      <w:b/>
      <w:bCs/>
      <w:color w:val="000000"/>
    </w:rPr>
  </w:style>
  <w:style w:type="paragraph" w:customStyle="1" w:styleId="afff6">
    <w:name w:val="Заголовок для информации об изменениях"/>
    <w:basedOn w:val="1"/>
    <w:next w:val="a"/>
    <w:qFormat/>
    <w:pPr>
      <w:numPr>
        <w:numId w:val="0"/>
      </w:num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7">
    <w:name w:val="Заголовок распахивающейся части диалога"/>
    <w:basedOn w:val="a"/>
    <w:next w:val="a"/>
    <w:qFormat/>
    <w:rPr>
      <w:i/>
      <w:iCs/>
      <w:color w:val="000080"/>
      <w:sz w:val="22"/>
      <w:szCs w:val="22"/>
    </w:rPr>
  </w:style>
  <w:style w:type="paragraph" w:customStyle="1" w:styleId="afff8">
    <w:name w:val="Заголовок статьи"/>
    <w:basedOn w:val="a"/>
    <w:next w:val="a"/>
    <w:qFormat/>
    <w:pPr>
      <w:ind w:left="1612" w:hanging="892"/>
    </w:pPr>
  </w:style>
  <w:style w:type="paragraph" w:customStyle="1" w:styleId="afff9">
    <w:name w:val="Заголовок ЭР (левое окно)"/>
    <w:basedOn w:val="a"/>
    <w:next w:val="a"/>
    <w:qFormat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a">
    <w:name w:val="Заголовок ЭР (правое окно)"/>
    <w:basedOn w:val="afff9"/>
    <w:next w:val="a"/>
    <w:qFormat/>
    <w:pPr>
      <w:spacing w:after="0"/>
      <w:jc w:val="left"/>
    </w:pPr>
  </w:style>
  <w:style w:type="paragraph" w:customStyle="1" w:styleId="afffb">
    <w:name w:val="Интерактивный заголовок"/>
    <w:basedOn w:val="afff4"/>
    <w:next w:val="a"/>
    <w:qFormat/>
    <w:rPr>
      <w:u w:val="single"/>
    </w:rPr>
  </w:style>
  <w:style w:type="paragraph" w:customStyle="1" w:styleId="afffc">
    <w:name w:val="Текст информации об изменениях"/>
    <w:basedOn w:val="a"/>
    <w:next w:val="a"/>
    <w:qFormat/>
    <w:rPr>
      <w:color w:val="353842"/>
      <w:sz w:val="18"/>
      <w:szCs w:val="18"/>
    </w:rPr>
  </w:style>
  <w:style w:type="paragraph" w:customStyle="1" w:styleId="afffd">
    <w:name w:val="Информация об изменениях"/>
    <w:basedOn w:val="afffc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e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fff">
    <w:name w:val="Комментарий"/>
    <w:basedOn w:val="afffe"/>
    <w:next w:val="a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0">
    <w:name w:val="Информация об изменениях документа"/>
    <w:basedOn w:val="affff"/>
    <w:next w:val="a"/>
    <w:qFormat/>
    <w:rPr>
      <w:i/>
      <w:iCs/>
    </w:rPr>
  </w:style>
  <w:style w:type="paragraph" w:customStyle="1" w:styleId="affff1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fff2">
    <w:name w:val="Колонтитул (левый)"/>
    <w:basedOn w:val="affff1"/>
    <w:next w:val="a"/>
    <w:qFormat/>
    <w:rPr>
      <w:sz w:val="14"/>
      <w:szCs w:val="14"/>
    </w:rPr>
  </w:style>
  <w:style w:type="paragraph" w:customStyle="1" w:styleId="affff3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fff4">
    <w:name w:val="Колонтитул (правый)"/>
    <w:basedOn w:val="affff3"/>
    <w:next w:val="a"/>
    <w:qFormat/>
    <w:rPr>
      <w:sz w:val="14"/>
      <w:szCs w:val="14"/>
    </w:rPr>
  </w:style>
  <w:style w:type="paragraph" w:customStyle="1" w:styleId="affff5">
    <w:name w:val="Комментарий пользователя"/>
    <w:basedOn w:val="affff"/>
    <w:next w:val="a"/>
    <w:qFormat/>
    <w:pPr>
      <w:jc w:val="left"/>
    </w:pPr>
    <w:rPr>
      <w:shd w:val="clear" w:color="auto" w:fill="FFDFE0"/>
    </w:rPr>
  </w:style>
  <w:style w:type="paragraph" w:customStyle="1" w:styleId="affff6">
    <w:name w:val="Куда обратиться?"/>
    <w:basedOn w:val="afff"/>
    <w:next w:val="a"/>
    <w:qFormat/>
  </w:style>
  <w:style w:type="paragraph" w:customStyle="1" w:styleId="affff7">
    <w:name w:val="Моноширинный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f8">
    <w:name w:val="Необходимые документы"/>
    <w:basedOn w:val="afff"/>
    <w:next w:val="a"/>
    <w:qFormat/>
    <w:pPr>
      <w:ind w:firstLine="118"/>
    </w:pPr>
  </w:style>
  <w:style w:type="paragraph" w:customStyle="1" w:styleId="affff9">
    <w:name w:val="Нормальный (таблица)"/>
    <w:basedOn w:val="a"/>
    <w:next w:val="a"/>
    <w:qFormat/>
    <w:pPr>
      <w:ind w:firstLine="0"/>
    </w:pPr>
  </w:style>
  <w:style w:type="paragraph" w:customStyle="1" w:styleId="affffa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fb">
    <w:name w:val="Оглавление"/>
    <w:basedOn w:val="affffa"/>
    <w:next w:val="a"/>
    <w:qFormat/>
    <w:pPr>
      <w:ind w:left="140"/>
    </w:pPr>
  </w:style>
  <w:style w:type="paragraph" w:customStyle="1" w:styleId="affffc">
    <w:name w:val="Переменная часть"/>
    <w:basedOn w:val="afff3"/>
    <w:next w:val="a"/>
    <w:qFormat/>
    <w:rPr>
      <w:sz w:val="18"/>
      <w:szCs w:val="18"/>
    </w:rPr>
  </w:style>
  <w:style w:type="paragraph" w:customStyle="1" w:styleId="affffd">
    <w:name w:val="Подвал для информации об изменениях"/>
    <w:basedOn w:val="1"/>
    <w:next w:val="a"/>
    <w:qFormat/>
    <w:pPr>
      <w:numPr>
        <w:numId w:val="0"/>
      </w:numPr>
      <w:outlineLvl w:val="9"/>
    </w:pPr>
    <w:rPr>
      <w:b w:val="0"/>
      <w:bCs w:val="0"/>
      <w:sz w:val="18"/>
      <w:szCs w:val="18"/>
    </w:rPr>
  </w:style>
  <w:style w:type="paragraph" w:customStyle="1" w:styleId="affffe">
    <w:name w:val="Подзаголовок для информации об изменениях"/>
    <w:basedOn w:val="afffc"/>
    <w:next w:val="a"/>
    <w:qFormat/>
    <w:rPr>
      <w:b/>
      <w:bCs/>
    </w:rPr>
  </w:style>
  <w:style w:type="paragraph" w:customStyle="1" w:styleId="afffff">
    <w:name w:val="Подчёркнуный текст"/>
    <w:basedOn w:val="a"/>
    <w:next w:val="a"/>
    <w:qFormat/>
  </w:style>
  <w:style w:type="paragraph" w:customStyle="1" w:styleId="afffff0">
    <w:name w:val="Постоянная часть"/>
    <w:basedOn w:val="afff3"/>
    <w:next w:val="a"/>
    <w:qFormat/>
    <w:rPr>
      <w:sz w:val="20"/>
      <w:szCs w:val="20"/>
    </w:rPr>
  </w:style>
  <w:style w:type="paragraph" w:customStyle="1" w:styleId="afffff1">
    <w:name w:val="Прижатый влево"/>
    <w:basedOn w:val="a"/>
    <w:next w:val="a"/>
    <w:qFormat/>
    <w:pPr>
      <w:ind w:firstLine="0"/>
      <w:jc w:val="left"/>
    </w:pPr>
  </w:style>
  <w:style w:type="paragraph" w:customStyle="1" w:styleId="afffff2">
    <w:name w:val="Пример."/>
    <w:basedOn w:val="afff"/>
    <w:next w:val="a"/>
    <w:qFormat/>
  </w:style>
  <w:style w:type="paragraph" w:customStyle="1" w:styleId="afffff3">
    <w:name w:val="Примечание."/>
    <w:basedOn w:val="afff"/>
    <w:next w:val="a"/>
    <w:qFormat/>
  </w:style>
  <w:style w:type="paragraph" w:customStyle="1" w:styleId="afffff4">
    <w:name w:val="Словарная статья"/>
    <w:basedOn w:val="a"/>
    <w:next w:val="a"/>
    <w:qFormat/>
    <w:pPr>
      <w:ind w:right="118" w:firstLine="0"/>
    </w:pPr>
  </w:style>
  <w:style w:type="paragraph" w:customStyle="1" w:styleId="afffff5">
    <w:name w:val="Ссылка на официальную публикацию"/>
    <w:basedOn w:val="a"/>
    <w:next w:val="a"/>
    <w:qFormat/>
  </w:style>
  <w:style w:type="paragraph" w:customStyle="1" w:styleId="afffff6">
    <w:name w:val="Текст в таблице"/>
    <w:basedOn w:val="affff9"/>
    <w:next w:val="a"/>
    <w:qFormat/>
    <w:pPr>
      <w:ind w:firstLine="500"/>
    </w:pPr>
  </w:style>
  <w:style w:type="paragraph" w:customStyle="1" w:styleId="afffff7">
    <w:name w:val="Текст ЭР (см. также)"/>
    <w:basedOn w:val="a"/>
    <w:next w:val="a"/>
    <w:qFormat/>
    <w:pPr>
      <w:spacing w:before="200"/>
      <w:ind w:firstLine="0"/>
      <w:jc w:val="left"/>
    </w:pPr>
    <w:rPr>
      <w:sz w:val="20"/>
      <w:szCs w:val="20"/>
    </w:rPr>
  </w:style>
  <w:style w:type="paragraph" w:customStyle="1" w:styleId="afffff8">
    <w:name w:val="Технический комментарий"/>
    <w:basedOn w:val="a"/>
    <w:next w:val="a"/>
    <w:qFormat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f9">
    <w:name w:val="Формула"/>
    <w:basedOn w:val="a"/>
    <w:next w:val="a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a">
    <w:name w:val="Центрированный (таблица)"/>
    <w:basedOn w:val="affff9"/>
    <w:next w:val="a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pPr>
      <w:spacing w:before="300"/>
      <w:ind w:firstLine="0"/>
      <w:jc w:val="left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fffb">
    <w:name w:val="Body Text Indent"/>
    <w:basedOn w:val="a"/>
    <w:pPr>
      <w:widowControl/>
      <w:ind w:firstLine="763"/>
    </w:pPr>
    <w:rPr>
      <w:rFonts w:cs="Times New Roman"/>
      <w:sz w:val="28"/>
      <w:szCs w:val="28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fff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ffd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fffe">
    <w:name w:val="Знак Знак Знак Знак Знак Знак Знак Знак Знак"/>
    <w:basedOn w:val="a"/>
    <w:qFormat/>
    <w:pPr>
      <w:widowControl/>
      <w:ind w:firstLine="0"/>
      <w:jc w:val="left"/>
    </w:pPr>
    <w:rPr>
      <w:rFonts w:cs="Times New Roman"/>
      <w:sz w:val="20"/>
      <w:szCs w:val="20"/>
      <w:lang w:val="en-US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affffff">
    <w:name w:val="Знак Знак Знак Знак Знак"/>
    <w:basedOn w:val="a"/>
    <w:qFormat/>
    <w:pPr>
      <w:widowControl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36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sz w:val="22"/>
      <w:szCs w:val="22"/>
      <w:lang w:val="ru-RU" w:bidi="ar-SA"/>
    </w:rPr>
  </w:style>
  <w:style w:type="paragraph" w:customStyle="1" w:styleId="82">
    <w:name w:val="Знак Знак8 Знак Знак Знак"/>
    <w:basedOn w:val="a"/>
    <w:qFormat/>
    <w:pPr>
      <w:widowControl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styleId="affffff0">
    <w:name w:val="List Paragraph"/>
    <w:basedOn w:val="a"/>
    <w:qFormat/>
    <w:pPr>
      <w:widowControl/>
      <w:spacing w:after="160" w:line="25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s1">
    <w:name w:val="s_1"/>
    <w:basedOn w:val="a"/>
    <w:qFormat/>
    <w:pPr>
      <w:widowControl/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tyle3">
    <w:name w:val="Style3"/>
    <w:basedOn w:val="a"/>
    <w:qFormat/>
    <w:pPr>
      <w:ind w:firstLine="0"/>
      <w:jc w:val="left"/>
    </w:pPr>
    <w:rPr>
      <w:rFonts w:ascii="Times New Roman" w:hAnsi="Times New Roman" w:cs="Times New Roman"/>
    </w:rPr>
  </w:style>
  <w:style w:type="paragraph" w:customStyle="1" w:styleId="affffff1">
    <w:name w:val="Знак Знак Знак Знак Знак Знак Знак Знак"/>
    <w:basedOn w:val="a"/>
    <w:qFormat/>
    <w:pPr>
      <w:widowControl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paragraph" w:customStyle="1" w:styleId="16">
    <w:name w:val="Заголовок1"/>
    <w:uiPriority w:val="99"/>
    <w:rsid w:val="009D2B42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color w:val="000000"/>
      <w:lang w:val="ru-RU" w:eastAsia="ru-RU" w:bidi="ar-SA"/>
    </w:rPr>
  </w:style>
  <w:style w:type="character" w:customStyle="1" w:styleId="22pt">
    <w:name w:val="Основной текст (2) + Интервал 2 pt"/>
    <w:basedOn w:val="a0"/>
    <w:rsid w:val="009D2B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ffff2">
    <w:name w:val="Нормальный"/>
    <w:rsid w:val="009D2B42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val="ru-RU" w:eastAsia="ru-RU" w:bidi="ar-SA"/>
    </w:rPr>
  </w:style>
  <w:style w:type="paragraph" w:styleId="HTML">
    <w:name w:val="HTML Preformatted"/>
    <w:basedOn w:val="a"/>
    <w:link w:val="HTML0"/>
    <w:rsid w:val="009D2B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D2B4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НПП "Гарант-Сервис"</dc:creator>
  <dc:description/>
  <cp:lastModifiedBy>Админ</cp:lastModifiedBy>
  <cp:revision>3</cp:revision>
  <cp:lastPrinted>2025-04-01T07:40:00Z</cp:lastPrinted>
  <dcterms:created xsi:type="dcterms:W3CDTF">2025-10-22T13:10:00Z</dcterms:created>
  <dcterms:modified xsi:type="dcterms:W3CDTF">2025-10-22T13:10:00Z</dcterms:modified>
  <dc:language>en-US</dc:language>
</cp:coreProperties>
</file>